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5DB" w:rsidRDefault="00B035DB" w:rsidP="00B035D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34101" cy="884872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рядок проведения проверки эффективности использования системы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710" cy="885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5DB" w:rsidRDefault="00B035D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5023E1" w:rsidRPr="005023E1" w:rsidRDefault="005023E1" w:rsidP="00600BC5">
      <w:pPr>
        <w:widowControl w:val="0"/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системы контентной фильтрации.</w:t>
      </w:r>
    </w:p>
    <w:p w:rsidR="005023E1" w:rsidRPr="005023E1" w:rsidRDefault="005023E1" w:rsidP="00600BC5">
      <w:pPr>
        <w:widowControl w:val="0"/>
        <w:numPr>
          <w:ilvl w:val="1"/>
          <w:numId w:val="1"/>
        </w:numPr>
        <w:tabs>
          <w:tab w:val="left" w:pos="708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ресурс требует дополнительных действий (регистрации, условного скачивания, переадресации и т. д.), при выполнении которых материал отображается, ответственный за информационную безопасность также фиксирует факт нарушения работы системы контентной фильтрации.</w:t>
      </w:r>
    </w:p>
    <w:p w:rsidR="005023E1" w:rsidRPr="005023E1" w:rsidRDefault="005023E1" w:rsidP="00600BC5">
      <w:pPr>
        <w:widowControl w:val="0"/>
        <w:numPr>
          <w:ilvl w:val="1"/>
          <w:numId w:val="1"/>
        </w:numPr>
        <w:tabs>
          <w:tab w:val="left" w:pos="708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невозможно ознакомиться с негативным контентом при выполнении дополнительных условий (регистрации, скачивания материалов, переадресации и т. д.), нарушение не фиксируется.</w:t>
      </w:r>
    </w:p>
    <w:p w:rsidR="005023E1" w:rsidRPr="005023E1" w:rsidRDefault="005023E1" w:rsidP="00600BC5">
      <w:pPr>
        <w:widowControl w:val="0"/>
        <w:numPr>
          <w:ilvl w:val="1"/>
          <w:numId w:val="1"/>
        </w:numPr>
        <w:tabs>
          <w:tab w:val="left" w:pos="708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Ответственный за информационную безопасность составляет три-четыре запроса в поисковой строке браузера, состоящих из слов, которые могут однозначно привести на запрещенные для несовершеннолетних ресурсы, например по темам: экстремизм, проявление жестокости, порнография, терроризм, суицид, насилие и т. д. К примеру, вводятся фразы «изготовление зажигательной бомбы», «издевательства над несовершеннолетними», «способы суицида».</w:t>
      </w:r>
    </w:p>
    <w:p w:rsidR="005023E1" w:rsidRPr="005023E1" w:rsidRDefault="005023E1" w:rsidP="00600BC5">
      <w:pPr>
        <w:widowControl w:val="0"/>
        <w:numPr>
          <w:ilvl w:val="1"/>
          <w:numId w:val="1"/>
        </w:numPr>
        <w:tabs>
          <w:tab w:val="left" w:pos="708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 предложенного поисковой системой списка адресов ответственный за информационную безопасность переходит на страницу двух-трех сайтов и знакомится с полученными материалами.</w:t>
      </w:r>
    </w:p>
    <w:p w:rsidR="005023E1" w:rsidRPr="005023E1" w:rsidRDefault="005023E1" w:rsidP="00600BC5">
      <w:pPr>
        <w:widowControl w:val="0"/>
        <w:numPr>
          <w:ilvl w:val="1"/>
          <w:numId w:val="1"/>
        </w:numPr>
        <w:tabs>
          <w:tab w:val="left" w:pos="708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Ответственный за информационную безопасность дает оценку материалам на предмет возможного нанесения ущерба физическому и психическому здоровью обучающихся.</w:t>
      </w:r>
    </w:p>
    <w:p w:rsidR="005023E1" w:rsidRPr="005023E1" w:rsidRDefault="005023E1" w:rsidP="00600BC5">
      <w:pPr>
        <w:widowControl w:val="0"/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обнаруженный материал входит в перечень запрещенной для детей информации (Приложение № 1 к Методическим рекомендациям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утв. Минкомсвязи 16.05.2019), ответственный за информационную безопасность фиксирует факт нарушения с указанием источника и критериев оценки.</w:t>
      </w:r>
    </w:p>
    <w:p w:rsidR="005023E1" w:rsidRPr="005023E1" w:rsidRDefault="005023E1" w:rsidP="00600BC5">
      <w:pPr>
        <w:widowControl w:val="0"/>
        <w:numPr>
          <w:ilvl w:val="1"/>
          <w:numId w:val="1"/>
        </w:numPr>
        <w:tabs>
          <w:tab w:val="left" w:pos="708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найденный материал нарушает законодательство Российской Федерации, то ответственный за информационную безопасность направляет сообщение о противоправном ресурсе в Роскомнадзор через электронную форму на сайте.</w:t>
      </w:r>
    </w:p>
    <w:p w:rsidR="005023E1" w:rsidRPr="005023E1" w:rsidRDefault="005023E1" w:rsidP="00600BC5">
      <w:pPr>
        <w:widowControl w:val="0"/>
        <w:numPr>
          <w:ilvl w:val="1"/>
          <w:numId w:val="1"/>
        </w:numPr>
        <w:tabs>
          <w:tab w:val="left" w:pos="708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Ответственный за информационную безопасность проверяет работоспособность журнала, фиксирующего адреса сайтов, посещаемых с компьютеров образовательной организации.</w:t>
      </w:r>
    </w:p>
    <w:p w:rsidR="005023E1" w:rsidRPr="005023E1" w:rsidRDefault="005023E1" w:rsidP="00600BC5">
      <w:pPr>
        <w:widowControl w:val="0"/>
        <w:numPr>
          <w:ilvl w:val="1"/>
          <w:numId w:val="1"/>
        </w:numPr>
        <w:tabs>
          <w:tab w:val="left" w:pos="708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итогам мониторинга ответственный за информационную безопасность оформляет акт проверки контентной фильтрации в образовательной организации по форме из приложения к Порядку.</w:t>
      </w:r>
    </w:p>
    <w:p w:rsidR="005023E1" w:rsidRPr="005023E1" w:rsidRDefault="005023E1" w:rsidP="00600BC5">
      <w:pPr>
        <w:widowControl w:val="0"/>
        <w:numPr>
          <w:ilvl w:val="1"/>
          <w:numId w:val="1"/>
        </w:numPr>
        <w:tabs>
          <w:tab w:val="left" w:pos="708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ответственный за информационную безопасность выявил сайты, которые не входят в Реестр безопасных образовательных сайтов, то перечисляет их в акте проверки контентной фильтрации в образовательной организации.</w:t>
      </w:r>
    </w:p>
    <w:p w:rsidR="005023E1" w:rsidRPr="005023E1" w:rsidRDefault="005023E1" w:rsidP="00600BC5">
      <w:pPr>
        <w:widowControl w:val="0"/>
        <w:numPr>
          <w:ilvl w:val="1"/>
          <w:numId w:val="1"/>
        </w:numPr>
        <w:tabs>
          <w:tab w:val="left" w:pos="708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выявлении компьютеров, подключенных к сети интернет и не имеющих системы контентной фильтрации, производится одно из следующих действий:</w:t>
      </w:r>
    </w:p>
    <w:p w:rsidR="005023E1" w:rsidRPr="005023E1" w:rsidRDefault="005023E1" w:rsidP="00600BC5">
      <w:pPr>
        <w:widowControl w:val="0"/>
        <w:numPr>
          <w:ilvl w:val="0"/>
          <w:numId w:val="2"/>
        </w:numPr>
        <w:tabs>
          <w:tab w:val="left" w:pos="708"/>
        </w:tabs>
        <w:spacing w:after="0" w:line="240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немедленная установка и настройка системы контентной фильтрации;</w:t>
      </w:r>
    </w:p>
    <w:p w:rsidR="005023E1" w:rsidRDefault="005023E1" w:rsidP="00600BC5">
      <w:pPr>
        <w:widowControl w:val="0"/>
        <w:numPr>
          <w:ilvl w:val="0"/>
          <w:numId w:val="2"/>
        </w:numPr>
        <w:tabs>
          <w:tab w:val="left" w:pos="708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немедленное программное и/или физическое отключение доступа к сети интернет на выявленных компьютерах.</w:t>
      </w:r>
    </w:p>
    <w:p w:rsidR="005023E1" w:rsidRDefault="005023E1" w:rsidP="00600BC5">
      <w:pPr>
        <w:widowControl w:val="0"/>
        <w:tabs>
          <w:tab w:val="left" w:pos="708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00BC5" w:rsidRDefault="00600BC5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00BC5" w:rsidRDefault="00600BC5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3E1" w:rsidRP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Приложение 1</w:t>
      </w:r>
    </w:p>
    <w:p w:rsidR="005023E1" w:rsidRPr="00600BC5" w:rsidRDefault="00600BC5" w:rsidP="00600BC5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</w:pPr>
      <w:r w:rsidRPr="00600BC5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Акт </w:t>
      </w:r>
      <w:r w:rsidR="005023E1" w:rsidRPr="00600BC5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>проверки контентной фильтрации</w:t>
      </w:r>
      <w:r w:rsidR="005023E1" w:rsidRPr="00600BC5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br/>
        <w:t xml:space="preserve">в </w:t>
      </w:r>
      <w:r w:rsidRPr="00600BC5">
        <w:rPr>
          <w:rFonts w:ascii="Times New Roman" w:hAnsi="Times New Roman" w:cs="Times New Roman"/>
          <w:b/>
          <w:sz w:val="24"/>
          <w:szCs w:val="24"/>
          <w:lang w:eastAsia="ru-RU" w:bidi="ru-RU"/>
        </w:rPr>
        <w:t>Муниципальном бюджетном дошкольном образовательном учреждении "Детский сад №89 комбинированного вида с татарским языком воспитания и обучения " Вахитовского района города Казани</w:t>
      </w:r>
    </w:p>
    <w:p w:rsidR="005023E1" w:rsidRP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 ______» _________20____ </w:t>
      </w: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№ _____</w:t>
      </w:r>
    </w:p>
    <w:tbl>
      <w:tblPr>
        <w:tblOverlap w:val="never"/>
        <w:tblW w:w="97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0"/>
        <w:gridCol w:w="2979"/>
      </w:tblGrid>
      <w:tr w:rsidR="005023E1" w:rsidRPr="005023E1" w:rsidTr="005023E1">
        <w:trPr>
          <w:trHeight w:hRule="exact" w:val="256"/>
        </w:trPr>
        <w:tc>
          <w:tcPr>
            <w:tcW w:w="97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28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Показатель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Значение</w:t>
            </w:r>
          </w:p>
        </w:tc>
      </w:tr>
      <w:tr w:rsidR="005023E1" w:rsidRPr="005023E1" w:rsidTr="005023E1">
        <w:trPr>
          <w:trHeight w:hRule="exact" w:val="290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 Количество помещений с компьютерами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290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количество компьютеров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373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компьютеров в локальной сети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296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компьютеров, подключенных к сети интернет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290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Провайдер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301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Скорость передачи данных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30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2. Информация о контент-фильтре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Выполнение</w:t>
            </w:r>
          </w:p>
        </w:tc>
      </w:tr>
      <w:tr w:rsidR="005023E1" w:rsidRPr="005023E1" w:rsidTr="005023E1">
        <w:trPr>
          <w:trHeight w:hRule="exact" w:val="30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Действия, необходимые для обеспечения контентной фильтрации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30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Установлен контент-фильтр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30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Название контент-фильтра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30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Контент-фильтр работает на всех компьютерах, где есть доступ 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301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3. Результаты проверки работы системы контентной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30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Категории запрещенной информации в образовательной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Возможность доступа</w:t>
            </w:r>
          </w:p>
        </w:tc>
      </w:tr>
      <w:tr w:rsidR="005023E1" w:rsidRPr="005023E1" w:rsidTr="005023E1">
        <w:trPr>
          <w:trHeight w:hRule="exact" w:val="2511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Перечень видов информации, запрещенной к распространению посредством сети интернет, причиняющей вред здоровью и (или) развитию детей, а также не соответствующей задачам образования согласно Методическим рекомендации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3E1" w:rsidRPr="005023E1" w:rsidTr="005023E1">
        <w:trPr>
          <w:trHeight w:hRule="exact" w:val="310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Интернет-ресурсы, не включенные в Реестр безопасных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3E1" w:rsidRPr="005023E1" w:rsidRDefault="005023E1" w:rsidP="005023E1">
            <w:pPr>
              <w:widowControl w:val="0"/>
              <w:tabs>
                <w:tab w:val="left" w:pos="70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3E1" w:rsidRP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Ответственный за информационную безопасность</w:t>
      </w: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3E1" w:rsidRP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(подпись)</w:t>
      </w: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(Ф. И. О.)</w:t>
      </w:r>
    </w:p>
    <w:p w:rsidR="005023E1" w:rsidRP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актом ознакомлен: Заведующая (Ф. И. О.) (дата)</w:t>
      </w:r>
    </w:p>
    <w:p w:rsidR="005023E1" w:rsidRPr="005023E1" w:rsidRDefault="005023E1" w:rsidP="005023E1">
      <w:pPr>
        <w:widowControl w:val="0"/>
        <w:tabs>
          <w:tab w:val="left" w:pos="7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B7F52" w:rsidRDefault="005B7F52"/>
    <w:sectPr w:rsidR="005B7F52" w:rsidSect="00600BC5">
      <w:pgSz w:w="11906" w:h="16838"/>
      <w:pgMar w:top="993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E00" w:rsidRDefault="00AE2E00" w:rsidP="005023E1">
      <w:pPr>
        <w:spacing w:after="0" w:line="240" w:lineRule="auto"/>
      </w:pPr>
      <w:r>
        <w:separator/>
      </w:r>
    </w:p>
  </w:endnote>
  <w:endnote w:type="continuationSeparator" w:id="0">
    <w:p w:rsidR="00AE2E00" w:rsidRDefault="00AE2E00" w:rsidP="00502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E00" w:rsidRDefault="00AE2E00" w:rsidP="005023E1">
      <w:pPr>
        <w:spacing w:after="0" w:line="240" w:lineRule="auto"/>
      </w:pPr>
      <w:r>
        <w:separator/>
      </w:r>
    </w:p>
  </w:footnote>
  <w:footnote w:type="continuationSeparator" w:id="0">
    <w:p w:rsidR="00AE2E00" w:rsidRDefault="00AE2E00" w:rsidP="00502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0FE0"/>
    <w:multiLevelType w:val="multilevel"/>
    <w:tmpl w:val="7A5A5B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B0AEF"/>
    <w:multiLevelType w:val="multilevel"/>
    <w:tmpl w:val="DA2E93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23"/>
    <w:rsid w:val="004E1723"/>
    <w:rsid w:val="005023E1"/>
    <w:rsid w:val="005B7F52"/>
    <w:rsid w:val="00600BC5"/>
    <w:rsid w:val="006A5A3C"/>
    <w:rsid w:val="00AE2E00"/>
    <w:rsid w:val="00B0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614C5-CA1D-490E-A5B6-FADAC35F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3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023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502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23E1"/>
  </w:style>
  <w:style w:type="paragraph" w:styleId="a5">
    <w:name w:val="footer"/>
    <w:basedOn w:val="a"/>
    <w:link w:val="a6"/>
    <w:uiPriority w:val="99"/>
    <w:unhideWhenUsed/>
    <w:rsid w:val="00502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23E1"/>
  </w:style>
  <w:style w:type="paragraph" w:styleId="a7">
    <w:name w:val="No Spacing"/>
    <w:uiPriority w:val="1"/>
    <w:qFormat/>
    <w:rsid w:val="00600B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3</cp:revision>
  <dcterms:created xsi:type="dcterms:W3CDTF">2020-03-24T08:31:00Z</dcterms:created>
  <dcterms:modified xsi:type="dcterms:W3CDTF">2020-08-27T11:47:00Z</dcterms:modified>
</cp:coreProperties>
</file>